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F69" w:rsidRPr="00636666" w:rsidRDefault="00046F69" w:rsidP="00046F69">
      <w:pPr>
        <w:spacing w:line="360" w:lineRule="auto"/>
        <w:jc w:val="center"/>
        <w:rPr>
          <w:rFonts w:cs="David"/>
          <w:sz w:val="4"/>
          <w:szCs w:val="4"/>
          <w:u w:val="single"/>
          <w:rtl/>
        </w:rPr>
      </w:pPr>
      <w:bookmarkStart w:id="0" w:name="_GoBack"/>
      <w:bookmarkEnd w:id="0"/>
    </w:p>
    <w:p w:rsidR="00046F69" w:rsidRPr="00736A17" w:rsidRDefault="00046F69" w:rsidP="00046F69">
      <w:pPr>
        <w:spacing w:line="360" w:lineRule="auto"/>
        <w:rPr>
          <w:rFonts w:cs="David"/>
          <w:rtl/>
        </w:rPr>
      </w:pPr>
    </w:p>
    <w:p w:rsidR="00046F69" w:rsidRPr="00736A17" w:rsidRDefault="00046F69" w:rsidP="00046F69">
      <w:pPr>
        <w:spacing w:line="360" w:lineRule="auto"/>
        <w:outlineLvl w:val="0"/>
        <w:rPr>
          <w:rFonts w:cs="David"/>
          <w:rtl/>
        </w:rPr>
      </w:pPr>
      <w:r w:rsidRPr="00736A17">
        <w:rPr>
          <w:rFonts w:cs="David" w:hint="cs"/>
          <w:rtl/>
        </w:rPr>
        <w:t xml:space="preserve">משרד החינוך מעוניין להתקשר </w:t>
      </w:r>
      <w:r>
        <w:rPr>
          <w:rFonts w:cs="David" w:hint="cs"/>
          <w:rtl/>
        </w:rPr>
        <w:t xml:space="preserve">במיזם משותף </w:t>
      </w:r>
      <w:r w:rsidRPr="00736A17">
        <w:rPr>
          <w:rFonts w:cs="David" w:hint="cs"/>
          <w:rtl/>
        </w:rPr>
        <w:t xml:space="preserve">עם </w:t>
      </w:r>
      <w:r w:rsidRPr="009A1DC2">
        <w:rPr>
          <w:rFonts w:cs="David" w:hint="cs"/>
          <w:u w:val="single"/>
          <w:rtl/>
        </w:rPr>
        <w:t>"המרכז</w:t>
      </w:r>
      <w:r>
        <w:rPr>
          <w:rFonts w:cs="David" w:hint="cs"/>
          <w:u w:val="single"/>
          <w:rtl/>
        </w:rPr>
        <w:t xml:space="preserve"> הישראלי למצוינות בחינוך" (</w:t>
      </w:r>
      <w:proofErr w:type="spellStart"/>
      <w:r>
        <w:rPr>
          <w:rFonts w:cs="David" w:hint="cs"/>
          <w:u w:val="single"/>
          <w:rtl/>
        </w:rPr>
        <w:t>ע"ר</w:t>
      </w:r>
      <w:proofErr w:type="spellEnd"/>
      <w:r>
        <w:rPr>
          <w:rFonts w:cs="David" w:hint="cs"/>
          <w:u w:val="single"/>
          <w:rtl/>
        </w:rPr>
        <w:t>) 580114536</w:t>
      </w:r>
      <w:r>
        <w:rPr>
          <w:rFonts w:cs="David" w:hint="cs"/>
          <w:rtl/>
        </w:rPr>
        <w:t xml:space="preserve"> </w:t>
      </w:r>
      <w:r w:rsidRPr="00736A17">
        <w:rPr>
          <w:rFonts w:cs="David" w:hint="cs"/>
          <w:rtl/>
        </w:rPr>
        <w:t>לצורך ביצוע תכני</w:t>
      </w:r>
      <w:r>
        <w:rPr>
          <w:rFonts w:cs="David" w:hint="cs"/>
          <w:rtl/>
        </w:rPr>
        <w:t>ו</w:t>
      </w:r>
      <w:r w:rsidRPr="00736A17">
        <w:rPr>
          <w:rFonts w:cs="David" w:hint="cs"/>
          <w:rtl/>
        </w:rPr>
        <w:t xml:space="preserve">ת  </w:t>
      </w:r>
      <w:r>
        <w:rPr>
          <w:rFonts w:cs="David" w:hint="cs"/>
          <w:rtl/>
        </w:rPr>
        <w:t>"</w:t>
      </w:r>
      <w:r>
        <w:rPr>
          <w:rFonts w:cs="David" w:hint="cs"/>
          <w:u w:val="single"/>
          <w:rtl/>
        </w:rPr>
        <w:t>מצוינות 2000</w:t>
      </w:r>
      <w:r w:rsidRPr="007147D5">
        <w:rPr>
          <w:rFonts w:cs="David" w:hint="cs"/>
          <w:u w:val="single"/>
          <w:rtl/>
        </w:rPr>
        <w:t>"</w:t>
      </w:r>
      <w:r>
        <w:rPr>
          <w:rFonts w:cs="David" w:hint="cs"/>
          <w:u w:val="single"/>
          <w:rtl/>
        </w:rPr>
        <w:t xml:space="preserve">  ו"</w:t>
      </w:r>
      <w:r w:rsidRPr="007147D5">
        <w:rPr>
          <w:rFonts w:cs="David" w:hint="cs"/>
          <w:u w:val="single"/>
          <w:rtl/>
        </w:rPr>
        <w:t>על-מ</w:t>
      </w:r>
      <w:r>
        <w:rPr>
          <w:rFonts w:cs="David" w:hint="cs"/>
          <w:u w:val="single"/>
          <w:rtl/>
        </w:rPr>
        <w:t>ה-</w:t>
      </w:r>
      <w:r w:rsidRPr="007147D5">
        <w:rPr>
          <w:rFonts w:cs="David" w:hint="cs"/>
          <w:u w:val="single"/>
          <w:rtl/>
        </w:rPr>
        <w:t>דע</w:t>
      </w:r>
      <w:r>
        <w:rPr>
          <w:rFonts w:cs="David" w:hint="cs"/>
          <w:u w:val="single"/>
          <w:rtl/>
        </w:rPr>
        <w:t>"</w:t>
      </w:r>
      <w:r w:rsidRPr="00736A17">
        <w:rPr>
          <w:rFonts w:cs="David" w:hint="cs"/>
          <w:rtl/>
        </w:rPr>
        <w:t xml:space="preserve"> </w:t>
      </w:r>
    </w:p>
    <w:p w:rsidR="00046F69" w:rsidRPr="00736A17" w:rsidRDefault="00046F69" w:rsidP="00046F69">
      <w:pPr>
        <w:spacing w:line="360" w:lineRule="auto"/>
        <w:rPr>
          <w:rFonts w:cs="David"/>
          <w:rtl/>
        </w:rPr>
      </w:pPr>
    </w:p>
    <w:p w:rsidR="00046F69" w:rsidRDefault="00046F69" w:rsidP="00046F69">
      <w:pPr>
        <w:spacing w:line="360" w:lineRule="auto"/>
        <w:outlineLvl w:val="0"/>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התכנית</w:t>
      </w:r>
    </w:p>
    <w:p w:rsidR="00046F69" w:rsidRDefault="00046F69" w:rsidP="00046F69">
      <w:pPr>
        <w:spacing w:line="360" w:lineRule="auto"/>
        <w:rPr>
          <w:rFonts w:cs="David"/>
          <w:b/>
          <w:bCs/>
          <w:rtl/>
        </w:rPr>
      </w:pPr>
      <w:r>
        <w:rPr>
          <w:rFonts w:cs="David" w:hint="cs"/>
          <w:b/>
          <w:bCs/>
          <w:szCs w:val="24"/>
          <w:rtl/>
        </w:rPr>
        <w:t xml:space="preserve">תכנית מצוינות 2000 הינה תכנית העשרה המיועדת לתלמידים מוכשרים בעלי פוטנציאל  </w:t>
      </w:r>
      <w:r w:rsidRPr="007147D5">
        <w:rPr>
          <w:rFonts w:cs="David" w:hint="cs"/>
          <w:b/>
          <w:bCs/>
          <w:szCs w:val="24"/>
          <w:rtl/>
        </w:rPr>
        <w:t>לימודי גבוה</w:t>
      </w:r>
      <w:r>
        <w:rPr>
          <w:rFonts w:cs="David" w:hint="cs"/>
          <w:b/>
          <w:bCs/>
          <w:szCs w:val="24"/>
          <w:rtl/>
        </w:rPr>
        <w:t xml:space="preserve"> ומוטיבציה בתחומי המדעים ומתמטיקה. התכנית נועדה לטפח מצוינות, </w:t>
      </w:r>
      <w:proofErr w:type="spellStart"/>
      <w:r>
        <w:rPr>
          <w:rFonts w:cs="David" w:hint="cs"/>
          <w:b/>
          <w:bCs/>
          <w:szCs w:val="24"/>
          <w:rtl/>
        </w:rPr>
        <w:t>יצירתיות,סקרנות</w:t>
      </w:r>
      <w:proofErr w:type="spellEnd"/>
      <w:r>
        <w:rPr>
          <w:rFonts w:cs="David" w:hint="cs"/>
          <w:b/>
          <w:bCs/>
          <w:szCs w:val="24"/>
          <w:rtl/>
        </w:rPr>
        <w:t xml:space="preserve"> ומנהיגות חינוכית בקרב משתתפיה, תוך מתן הזדמנות שווה לכל שכבות האוכלוסייה. </w:t>
      </w:r>
      <w:r>
        <w:rPr>
          <w:rFonts w:cs="David" w:hint="cs"/>
          <w:b/>
          <w:bCs/>
          <w:rtl/>
        </w:rPr>
        <w:t xml:space="preserve"> </w:t>
      </w:r>
    </w:p>
    <w:p w:rsidR="00046F69" w:rsidRPr="007147D5" w:rsidRDefault="00046F69" w:rsidP="00046F69">
      <w:pPr>
        <w:spacing w:line="360" w:lineRule="auto"/>
        <w:rPr>
          <w:rFonts w:cs="David"/>
          <w:b/>
          <w:bCs/>
          <w:szCs w:val="24"/>
          <w:rtl/>
        </w:rPr>
      </w:pPr>
      <w:r w:rsidRPr="007147D5">
        <w:rPr>
          <w:rFonts w:cs="David" w:hint="cs"/>
          <w:b/>
          <w:bCs/>
          <w:szCs w:val="24"/>
          <w:rtl/>
        </w:rPr>
        <w:t xml:space="preserve">תכנית "על מה דע" </w:t>
      </w:r>
      <w:r>
        <w:rPr>
          <w:rFonts w:cs="David" w:hint="cs"/>
          <w:b/>
          <w:bCs/>
          <w:szCs w:val="24"/>
          <w:rtl/>
        </w:rPr>
        <w:t xml:space="preserve">העוסקת </w:t>
      </w:r>
      <w:r w:rsidRPr="007147D5">
        <w:rPr>
          <w:rFonts w:cs="David" w:hint="cs"/>
          <w:b/>
          <w:bCs/>
          <w:szCs w:val="24"/>
          <w:rtl/>
        </w:rPr>
        <w:t xml:space="preserve"> בתחומי הטכנולוגיה</w:t>
      </w:r>
      <w:r>
        <w:rPr>
          <w:rFonts w:cs="David" w:hint="cs"/>
          <w:b/>
          <w:bCs/>
          <w:szCs w:val="24"/>
          <w:rtl/>
        </w:rPr>
        <w:t>,</w:t>
      </w:r>
      <w:r w:rsidRPr="007147D5">
        <w:rPr>
          <w:rFonts w:cs="David" w:hint="cs"/>
          <w:b/>
          <w:bCs/>
          <w:szCs w:val="24"/>
          <w:rtl/>
        </w:rPr>
        <w:t xml:space="preserve"> המדעים והמתמטיקה</w:t>
      </w:r>
      <w:r>
        <w:rPr>
          <w:rFonts w:cs="David" w:hint="cs"/>
          <w:b/>
          <w:bCs/>
          <w:szCs w:val="24"/>
          <w:rtl/>
        </w:rPr>
        <w:t xml:space="preserve"> </w:t>
      </w:r>
      <w:r w:rsidRPr="007147D5">
        <w:rPr>
          <w:rFonts w:cs="David" w:hint="cs"/>
          <w:b/>
          <w:bCs/>
          <w:szCs w:val="24"/>
          <w:rtl/>
        </w:rPr>
        <w:t xml:space="preserve">לשיפור תהליכי ההוראה והלמידה, </w:t>
      </w:r>
      <w:r>
        <w:rPr>
          <w:rFonts w:cs="David" w:hint="cs"/>
          <w:b/>
          <w:bCs/>
          <w:szCs w:val="24"/>
          <w:rtl/>
        </w:rPr>
        <w:t>מתבססת על תכנית הלימודים ונועדה ל</w:t>
      </w:r>
      <w:r w:rsidRPr="007147D5">
        <w:rPr>
          <w:rFonts w:cs="David" w:hint="cs"/>
          <w:b/>
          <w:bCs/>
          <w:szCs w:val="24"/>
          <w:rtl/>
        </w:rPr>
        <w:t>הענקת מיומנויות למידה וחקר לפיתוח חשיבה מדעית ומתמטית, הגברת המוטיבציה</w:t>
      </w:r>
      <w:r>
        <w:rPr>
          <w:rFonts w:cs="David" w:hint="cs"/>
          <w:b/>
          <w:bCs/>
          <w:szCs w:val="24"/>
          <w:rtl/>
        </w:rPr>
        <w:t>,</w:t>
      </w:r>
      <w:r w:rsidRPr="007147D5">
        <w:rPr>
          <w:rFonts w:cs="David" w:hint="cs"/>
          <w:b/>
          <w:bCs/>
          <w:szCs w:val="24"/>
          <w:rtl/>
        </w:rPr>
        <w:t xml:space="preserve"> להבנת תופעות הטבע והעולם דרך חקר וניסוי</w:t>
      </w:r>
      <w:r>
        <w:rPr>
          <w:rFonts w:cs="David" w:hint="cs"/>
          <w:b/>
          <w:bCs/>
          <w:szCs w:val="24"/>
          <w:rtl/>
        </w:rPr>
        <w:t>,</w:t>
      </w:r>
      <w:r w:rsidRPr="007147D5">
        <w:rPr>
          <w:rFonts w:cs="David" w:hint="cs"/>
          <w:b/>
          <w:bCs/>
          <w:szCs w:val="24"/>
          <w:rtl/>
        </w:rPr>
        <w:t xml:space="preserve"> ושיפור בתשתיות פיסיות של בתי הספר באמצעות הקמה/שדרוג של מעבדות.</w:t>
      </w:r>
    </w:p>
    <w:p w:rsidR="00046F69" w:rsidRPr="00736A17" w:rsidRDefault="00046F69" w:rsidP="00046F69">
      <w:pPr>
        <w:spacing w:line="360" w:lineRule="auto"/>
        <w:rPr>
          <w:rFonts w:cs="David"/>
          <w:b/>
          <w:bCs/>
          <w:u w:val="single"/>
          <w:rtl/>
        </w:rPr>
      </w:pPr>
    </w:p>
    <w:p w:rsidR="00046F69" w:rsidRDefault="00046F69" w:rsidP="00046F69">
      <w:pPr>
        <w:spacing w:line="360" w:lineRule="auto"/>
        <w:rPr>
          <w:rFonts w:cs="David"/>
          <w:b/>
          <w:bCs/>
          <w:szCs w:val="24"/>
          <w:u w:val="single"/>
          <w:rtl/>
        </w:rPr>
      </w:pPr>
      <w:r w:rsidRPr="00461A16">
        <w:rPr>
          <w:rFonts w:cs="David" w:hint="cs"/>
          <w:b/>
          <w:bCs/>
          <w:szCs w:val="24"/>
          <w:u w:val="single"/>
          <w:rtl/>
        </w:rPr>
        <w:t xml:space="preserve">פירוט </w:t>
      </w:r>
      <w:r>
        <w:rPr>
          <w:rFonts w:cs="David" w:hint="cs"/>
          <w:b/>
          <w:bCs/>
          <w:szCs w:val="24"/>
          <w:u w:val="single"/>
          <w:rtl/>
        </w:rPr>
        <w:t>ההתקשרות:</w:t>
      </w:r>
    </w:p>
    <w:p w:rsidR="00046F69" w:rsidRDefault="00046F69" w:rsidP="00046F69">
      <w:pPr>
        <w:spacing w:line="360" w:lineRule="auto"/>
        <w:rPr>
          <w:rFonts w:cs="David"/>
          <w:b/>
          <w:bCs/>
          <w:szCs w:val="24"/>
          <w:u w:val="single"/>
          <w:rtl/>
        </w:rPr>
      </w:pPr>
      <w:r>
        <w:rPr>
          <w:rFonts w:cs="David" w:hint="cs"/>
          <w:b/>
          <w:bCs/>
          <w:szCs w:val="24"/>
          <w:u w:val="single"/>
          <w:rtl/>
        </w:rPr>
        <w:t>התכנית כוללת פיתוח וקידום ההוראה המדעית והחשיבה המתמטית, באמצעות  תכניות העשרה בתחומי חשיבה מתמטית, חשיבה מדעית, יצירתיות וסקרנות.</w:t>
      </w:r>
    </w:p>
    <w:p w:rsidR="00046F69" w:rsidRDefault="00046F69" w:rsidP="00046F69">
      <w:pPr>
        <w:spacing w:line="360" w:lineRule="auto"/>
        <w:rPr>
          <w:rFonts w:cs="David"/>
          <w:b/>
          <w:bCs/>
          <w:u w:val="single"/>
          <w:rtl/>
        </w:rPr>
      </w:pPr>
      <w:r>
        <w:rPr>
          <w:rFonts w:cs="David" w:hint="cs"/>
          <w:b/>
          <w:bCs/>
          <w:szCs w:val="24"/>
          <w:u w:val="single"/>
          <w:rtl/>
        </w:rPr>
        <w:t>ההתקשרות עם הספק כוללת  פיתוח ועדכון של חומרי למידה והעשרה להוראת המדעים והיישומים הטכנולוגיים לתלמידים בעלי יכולות גבוהות, תוך תמיכה מקיפה במורים ובפעולות מעטפת חוץ בית ספריות. בנוסף כוללת התכנית פיתוח של חומרי למידה והעשרה בתחום לימודי החלל , פיתוח מערך ניסויים חווייתיים ורב תחומיים שילוו את ספרי הלימוד וישדרגו את חווית הלמידה.  כן, נכללים בתכנית, פיתוח מערכי למידה מתוקשבים במתמטיקה וכן הכשרת המורים למדעים ולמתמטיקה המלמדים את התכנית.</w:t>
      </w:r>
    </w:p>
    <w:p w:rsidR="00046F69" w:rsidRDefault="00046F69" w:rsidP="00046F69">
      <w:pPr>
        <w:spacing w:line="360" w:lineRule="auto"/>
        <w:rPr>
          <w:rFonts w:cs="David"/>
          <w:b/>
          <w:bCs/>
          <w:szCs w:val="24"/>
          <w:u w:val="single"/>
          <w:rtl/>
        </w:rPr>
      </w:pPr>
    </w:p>
    <w:p w:rsidR="00046F69" w:rsidRPr="00C61E40" w:rsidRDefault="00046F69" w:rsidP="00046F69">
      <w:pPr>
        <w:spacing w:line="360" w:lineRule="auto"/>
        <w:rPr>
          <w:rFonts w:cs="David"/>
          <w:b/>
          <w:bCs/>
          <w:u w:val="single"/>
          <w:rtl/>
        </w:rPr>
      </w:pPr>
      <w:r w:rsidRPr="00F24D67">
        <w:rPr>
          <w:rFonts w:cs="David" w:hint="cs"/>
          <w:b/>
          <w:bCs/>
          <w:szCs w:val="24"/>
          <w:u w:val="single"/>
          <w:rtl/>
        </w:rPr>
        <w:t>היקף פעילות מתוכנן</w:t>
      </w:r>
    </w:p>
    <w:p w:rsidR="00046F69" w:rsidRDefault="00046F69" w:rsidP="00046F69">
      <w:pPr>
        <w:spacing w:line="360" w:lineRule="auto"/>
        <w:rPr>
          <w:rFonts w:cs="David"/>
          <w:b/>
          <w:bCs/>
          <w:u w:val="single"/>
          <w:rtl/>
        </w:rPr>
      </w:pPr>
      <w:r>
        <w:rPr>
          <w:rFonts w:cs="David" w:hint="cs"/>
          <w:b/>
          <w:bCs/>
          <w:u w:val="single"/>
          <w:rtl/>
        </w:rPr>
        <w:t>הפעלת התכנית  בכ-210 בתי ספר יסודיים  ובחטיבות הביניים ברחבי הארץ בטווח הגילאים מכיתה ד' ועד כיתה ט' כולל.</w:t>
      </w:r>
    </w:p>
    <w:p w:rsidR="00046F69" w:rsidRPr="00736A17" w:rsidRDefault="00046F69" w:rsidP="00046F69">
      <w:pPr>
        <w:spacing w:line="360" w:lineRule="auto"/>
        <w:rPr>
          <w:rFonts w:cs="David"/>
          <w:b/>
          <w:bCs/>
          <w:u w:val="single"/>
          <w:rtl/>
        </w:rPr>
      </w:pPr>
    </w:p>
    <w:p w:rsidR="00046F69" w:rsidRPr="00F24D67" w:rsidRDefault="00046F69" w:rsidP="00046F69">
      <w:pPr>
        <w:spacing w:line="360" w:lineRule="auto"/>
        <w:outlineLvl w:val="0"/>
        <w:rPr>
          <w:rFonts w:cs="David"/>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  15.12.15-30.6.16 (שנה"ל תשע"ו)</w:t>
      </w:r>
    </w:p>
    <w:p w:rsidR="00046F69" w:rsidRPr="00736A17" w:rsidRDefault="00046F69" w:rsidP="00046F69">
      <w:pPr>
        <w:spacing w:line="360" w:lineRule="auto"/>
        <w:rPr>
          <w:rFonts w:cs="David"/>
          <w:b/>
          <w:bCs/>
          <w:u w:val="single"/>
          <w:rtl/>
        </w:rPr>
      </w:pPr>
    </w:p>
    <w:p w:rsidR="00046F69" w:rsidRPr="0068332F" w:rsidRDefault="00046F69" w:rsidP="00046F69">
      <w:pPr>
        <w:rPr>
          <w:rFonts w:ascii="Arial" w:hAnsi="Arial"/>
          <w:sz w:val="22"/>
          <w:rtl/>
        </w:rPr>
      </w:pPr>
      <w:r w:rsidRPr="00636666">
        <w:rPr>
          <w:rFonts w:cs="David" w:hint="cs"/>
          <w:b/>
          <w:bCs/>
          <w:szCs w:val="24"/>
          <w:rtl/>
        </w:rPr>
        <w:t>עלות</w:t>
      </w:r>
      <w:r>
        <w:rPr>
          <w:rFonts w:cs="David" w:hint="cs"/>
          <w:b/>
          <w:bCs/>
          <w:szCs w:val="24"/>
          <w:rtl/>
        </w:rPr>
        <w:t xml:space="preserve"> כוללת - </w:t>
      </w:r>
      <w:r w:rsidRPr="0068332F">
        <w:rPr>
          <w:rFonts w:ascii="Arial" w:hAnsi="Arial"/>
          <w:sz w:val="22"/>
          <w:rtl/>
        </w:rPr>
        <w:t>₪</w:t>
      </w:r>
      <w:r w:rsidRPr="0068332F">
        <w:rPr>
          <w:rFonts w:ascii="Arial" w:hAnsi="Arial"/>
          <w:sz w:val="22"/>
        </w:rPr>
        <w:t xml:space="preserve"> </w:t>
      </w:r>
      <w:r>
        <w:rPr>
          <w:rFonts w:ascii="Arial" w:hAnsi="Arial" w:hint="cs"/>
          <w:sz w:val="22"/>
          <w:rtl/>
        </w:rPr>
        <w:t xml:space="preserve">5,961,454₪ - </w:t>
      </w:r>
      <w:r>
        <w:rPr>
          <w:rFonts w:cs="David" w:hint="cs"/>
          <w:szCs w:val="24"/>
          <w:u w:val="single"/>
          <w:rtl/>
        </w:rPr>
        <w:t xml:space="preserve"> 50% מתקציב משרד החינוך + 50% מתקציב הספק ממקורות פרטיים.</w:t>
      </w: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Default="00046F69" w:rsidP="00046F69">
      <w:pPr>
        <w:spacing w:line="360" w:lineRule="auto"/>
        <w:outlineLvl w:val="0"/>
        <w:rPr>
          <w:rFonts w:cs="David"/>
          <w:b/>
          <w:bCs/>
          <w:u w:val="single"/>
          <w:rtl/>
        </w:rPr>
      </w:pPr>
    </w:p>
    <w:p w:rsidR="00046F69" w:rsidRPr="00F24D67" w:rsidRDefault="00046F69" w:rsidP="00046F69">
      <w:pPr>
        <w:spacing w:line="360" w:lineRule="auto"/>
        <w:outlineLvl w:val="0"/>
        <w:rPr>
          <w:rFonts w:cs="David"/>
          <w:b/>
          <w:bCs/>
          <w:szCs w:val="24"/>
          <w:u w:val="single"/>
          <w:rtl/>
        </w:rPr>
      </w:pPr>
      <w:r w:rsidRPr="00F24D67">
        <w:rPr>
          <w:rFonts w:cs="David" w:hint="cs"/>
          <w:b/>
          <w:bCs/>
          <w:szCs w:val="24"/>
          <w:u w:val="single"/>
          <w:rtl/>
        </w:rPr>
        <w:t>פירוט דרישות מהספק</w:t>
      </w:r>
    </w:p>
    <w:p w:rsidR="00046F69" w:rsidRPr="00F24D67" w:rsidRDefault="00046F69" w:rsidP="00046F69">
      <w:pPr>
        <w:spacing w:line="360" w:lineRule="auto"/>
        <w:rPr>
          <w:rFonts w:cs="David"/>
          <w:sz w:val="8"/>
          <w:szCs w:val="8"/>
          <w:rtl/>
        </w:rPr>
      </w:pPr>
    </w:p>
    <w:p w:rsidR="00046F69" w:rsidRDefault="00046F69" w:rsidP="00046F69">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046F69" w:rsidRDefault="00046F69" w:rsidP="00046F69">
      <w:pPr>
        <w:numPr>
          <w:ilvl w:val="0"/>
          <w:numId w:val="3"/>
        </w:numPr>
        <w:spacing w:line="360" w:lineRule="auto"/>
        <w:rPr>
          <w:rFonts w:cs="David"/>
          <w:b/>
          <w:bCs/>
          <w:szCs w:val="24"/>
        </w:rPr>
      </w:pPr>
      <w:r>
        <w:rPr>
          <w:rFonts w:cs="David" w:hint="cs"/>
          <w:b/>
          <w:bCs/>
          <w:szCs w:val="24"/>
          <w:rtl/>
        </w:rPr>
        <w:t>לרשות הגוף יש חומרי הלמידה הנדרשים בתחומי הדעת מתמטיקה, מדעים, טכנולוגיה וחלל.</w:t>
      </w:r>
    </w:p>
    <w:p w:rsidR="00046F69" w:rsidRDefault="00046F69" w:rsidP="00046F69">
      <w:pPr>
        <w:numPr>
          <w:ilvl w:val="0"/>
          <w:numId w:val="3"/>
        </w:numPr>
        <w:spacing w:line="360" w:lineRule="auto"/>
        <w:rPr>
          <w:rFonts w:cs="David"/>
          <w:b/>
          <w:bCs/>
          <w:szCs w:val="24"/>
        </w:rPr>
      </w:pPr>
      <w:r w:rsidRPr="00BF0F66">
        <w:rPr>
          <w:rFonts w:cs="David" w:hint="cs"/>
          <w:b/>
          <w:bCs/>
          <w:szCs w:val="24"/>
          <w:rtl/>
        </w:rPr>
        <w:t>לרשות הגוף יש תכנית הנחייה מתאימה ושוטפת לבתי הספר, וכן השתל</w:t>
      </w:r>
      <w:r>
        <w:rPr>
          <w:rFonts w:cs="David" w:hint="cs"/>
          <w:b/>
          <w:bCs/>
          <w:szCs w:val="24"/>
          <w:rtl/>
        </w:rPr>
        <w:t>מויות מורים וחומרי למידה למורים בתחומי הדעת מתמטיקה, מדעים, טכנולוגיה וחלל.</w:t>
      </w:r>
    </w:p>
    <w:p w:rsidR="00046F69" w:rsidRDefault="00046F69" w:rsidP="00046F69">
      <w:pPr>
        <w:numPr>
          <w:ilvl w:val="0"/>
          <w:numId w:val="3"/>
        </w:numPr>
        <w:spacing w:line="360" w:lineRule="auto"/>
        <w:rPr>
          <w:rFonts w:cs="David"/>
          <w:b/>
          <w:bCs/>
          <w:szCs w:val="24"/>
        </w:rPr>
      </w:pPr>
      <w:r w:rsidRPr="00BF0F66">
        <w:rPr>
          <w:rFonts w:cs="David" w:hint="cs"/>
          <w:b/>
          <w:bCs/>
          <w:szCs w:val="24"/>
          <w:rtl/>
        </w:rPr>
        <w:t xml:space="preserve">לרשות הגוף יש כ"א מקצועי לביצוע התכנית (כותבים לתכניות, מרצים להשתלמויות בעלי תואר  ד"ר לפחות) </w:t>
      </w:r>
      <w:r>
        <w:rPr>
          <w:rFonts w:cs="David" w:hint="cs"/>
          <w:b/>
          <w:bCs/>
          <w:szCs w:val="24"/>
          <w:rtl/>
        </w:rPr>
        <w:t>בתחומי הדעת מתמטיקה, מדעים, טכנולוגיה וחלל.</w:t>
      </w:r>
    </w:p>
    <w:p w:rsidR="00046F69" w:rsidRDefault="00046F69" w:rsidP="00046F69">
      <w:pPr>
        <w:numPr>
          <w:ilvl w:val="0"/>
          <w:numId w:val="3"/>
        </w:numPr>
        <w:spacing w:line="360" w:lineRule="auto"/>
        <w:rPr>
          <w:rFonts w:cs="David"/>
          <w:b/>
          <w:bCs/>
          <w:szCs w:val="24"/>
        </w:rPr>
      </w:pPr>
      <w:r w:rsidRPr="00BF0F66">
        <w:rPr>
          <w:rFonts w:cs="David" w:hint="cs"/>
          <w:b/>
          <w:bCs/>
          <w:szCs w:val="24"/>
          <w:rtl/>
        </w:rPr>
        <w:t>הגוף מתחייב לפעול ב</w:t>
      </w:r>
      <w:r>
        <w:rPr>
          <w:rFonts w:cs="David" w:hint="cs"/>
          <w:b/>
          <w:bCs/>
          <w:szCs w:val="24"/>
          <w:rtl/>
        </w:rPr>
        <w:t>כ</w:t>
      </w:r>
      <w:r w:rsidRPr="00BF0F66">
        <w:rPr>
          <w:rFonts w:cs="David" w:hint="cs"/>
          <w:b/>
          <w:bCs/>
          <w:szCs w:val="24"/>
          <w:rtl/>
        </w:rPr>
        <w:t>-210 בתי הספר שהינם מכל המגזרים ובפריסה ארצית.</w:t>
      </w:r>
    </w:p>
    <w:p w:rsidR="00046F69" w:rsidRPr="00BF0F66" w:rsidRDefault="00046F69" w:rsidP="00046F69">
      <w:pPr>
        <w:numPr>
          <w:ilvl w:val="0"/>
          <w:numId w:val="3"/>
        </w:numPr>
        <w:spacing w:line="360" w:lineRule="auto"/>
        <w:rPr>
          <w:rFonts w:cs="David"/>
          <w:b/>
          <w:bCs/>
          <w:szCs w:val="24"/>
          <w:rtl/>
        </w:rPr>
      </w:pPr>
      <w:r w:rsidRPr="00BF0F66">
        <w:rPr>
          <w:rFonts w:cs="David" w:hint="cs"/>
          <w:b/>
          <w:bCs/>
          <w:szCs w:val="24"/>
          <w:rtl/>
        </w:rPr>
        <w:t>הגוף הוא בעל ניסיון לפחות בחמש השנים האחרונות בהפעלת תכניות דומות</w:t>
      </w:r>
      <w:r>
        <w:rPr>
          <w:rFonts w:cs="David" w:hint="cs"/>
          <w:b/>
          <w:bCs/>
          <w:szCs w:val="24"/>
          <w:rtl/>
        </w:rPr>
        <w:t xml:space="preserve"> המיועדות לתלמידים מצטיינים:</w:t>
      </w:r>
      <w:r w:rsidRPr="00BF0F66">
        <w:rPr>
          <w:rFonts w:cs="David" w:hint="cs"/>
          <w:b/>
          <w:bCs/>
          <w:szCs w:val="24"/>
          <w:rtl/>
        </w:rPr>
        <w:t xml:space="preserve"> פיתוח חומרי למידה, הנחיית מורים, פיתוח והעברת השתלמויות למורים</w:t>
      </w:r>
      <w:r>
        <w:rPr>
          <w:rFonts w:cs="David" w:hint="cs"/>
          <w:b/>
          <w:bCs/>
          <w:szCs w:val="24"/>
          <w:rtl/>
        </w:rPr>
        <w:t>, ביצוע חידונים וירטואליים וכד'.</w:t>
      </w:r>
    </w:p>
    <w:p w:rsidR="00046F69" w:rsidRDefault="00046F69" w:rsidP="00046F69">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ד ו</w:t>
      </w:r>
      <w:r>
        <w:rPr>
          <w:rFonts w:cs="David" w:hint="cs"/>
          <w:szCs w:val="24"/>
          <w:rtl/>
        </w:rPr>
        <w:t xml:space="preserve">הוא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046F69" w:rsidRPr="00F24D67" w:rsidRDefault="00046F69" w:rsidP="00046F69">
      <w:pPr>
        <w:spacing w:line="360" w:lineRule="auto"/>
        <w:ind w:left="360"/>
        <w:rPr>
          <w:rFonts w:cs="David"/>
          <w:szCs w:val="24"/>
        </w:rPr>
      </w:pPr>
    </w:p>
    <w:p w:rsidR="00046F69" w:rsidRPr="00846536" w:rsidRDefault="00046F69" w:rsidP="00046F69">
      <w:pPr>
        <w:numPr>
          <w:ilvl w:val="0"/>
          <w:numId w:val="2"/>
        </w:numPr>
        <w:spacing w:line="360" w:lineRule="auto"/>
        <w:rPr>
          <w:u w:val="single"/>
        </w:rPr>
      </w:pPr>
      <w:r w:rsidRPr="00F24D67">
        <w:rPr>
          <w:rFonts w:cs="David" w:hint="cs"/>
          <w:szCs w:val="24"/>
          <w:rtl/>
        </w:rPr>
        <w:t>אם יתקבלו הצעות נוספות, המשרד יפעל באופן הבא:</w:t>
      </w:r>
    </w:p>
    <w:p w:rsidR="00046F69" w:rsidRPr="00846536" w:rsidRDefault="00046F69" w:rsidP="00046F69">
      <w:pPr>
        <w:numPr>
          <w:ilvl w:val="1"/>
          <w:numId w:val="1"/>
        </w:numPr>
        <w:spacing w:line="360" w:lineRule="auto"/>
        <w:rPr>
          <w:rFonts w:cs="David"/>
          <w:szCs w:val="24"/>
        </w:rPr>
      </w:pPr>
      <w:r w:rsidRPr="00846536">
        <w:rPr>
          <w:rFonts w:cs="David" w:hint="cs"/>
          <w:szCs w:val="24"/>
          <w:rtl/>
        </w:rPr>
        <w:t xml:space="preserve">ייבחר </w:t>
      </w:r>
      <w:r>
        <w:rPr>
          <w:rFonts w:cs="David" w:hint="cs"/>
          <w:szCs w:val="24"/>
          <w:rtl/>
        </w:rPr>
        <w:t>ספק</w:t>
      </w:r>
      <w:r w:rsidRPr="00846536">
        <w:rPr>
          <w:rFonts w:cs="David" w:hint="cs"/>
          <w:szCs w:val="24"/>
          <w:rtl/>
        </w:rPr>
        <w:t xml:space="preserve"> אחד בלבד.</w:t>
      </w:r>
    </w:p>
    <w:p w:rsidR="00046F69" w:rsidRPr="00846536" w:rsidRDefault="00046F69" w:rsidP="00046F69">
      <w:pPr>
        <w:numPr>
          <w:ilvl w:val="1"/>
          <w:numId w:val="1"/>
        </w:numPr>
        <w:spacing w:line="360" w:lineRule="auto"/>
      </w:pPr>
      <w:r>
        <w:rPr>
          <w:rFonts w:cs="David" w:hint="cs"/>
          <w:szCs w:val="24"/>
          <w:rtl/>
        </w:rPr>
        <w:t>חלקו של הגוף הזוכה  יהיה לפחות-50% מעלות התכנית (תינתן עדיפות למי שיממן יותר מ-50%).</w:t>
      </w:r>
    </w:p>
    <w:p w:rsidR="00046F69" w:rsidRPr="00846536" w:rsidRDefault="00046F69" w:rsidP="00046F69">
      <w:pPr>
        <w:numPr>
          <w:ilvl w:val="1"/>
          <w:numId w:val="1"/>
        </w:numPr>
        <w:spacing w:line="360" w:lineRule="auto"/>
        <w:rPr>
          <w:rFonts w:cs="David"/>
          <w:b/>
          <w:bCs/>
          <w:szCs w:val="24"/>
          <w:rtl/>
        </w:rPr>
      </w:pPr>
      <w:r w:rsidRPr="00571127">
        <w:rPr>
          <w:rFonts w:cs="David" w:hint="cs"/>
          <w:szCs w:val="24"/>
          <w:u w:val="single"/>
          <w:rtl/>
        </w:rPr>
        <w:t>ההצעות שיתקבלו יבחנו על פי מדדי איכות</w:t>
      </w:r>
      <w:r>
        <w:rPr>
          <w:rFonts w:cs="David" w:hint="cs"/>
          <w:szCs w:val="24"/>
          <w:u w:val="single"/>
          <w:rtl/>
        </w:rPr>
        <w:t>:</w:t>
      </w:r>
    </w:p>
    <w:p w:rsidR="00046F69" w:rsidRDefault="00046F69" w:rsidP="00046F69">
      <w:pPr>
        <w:numPr>
          <w:ilvl w:val="1"/>
          <w:numId w:val="1"/>
        </w:numPr>
        <w:tabs>
          <w:tab w:val="clear" w:pos="1440"/>
          <w:tab w:val="num" w:pos="1826"/>
        </w:tabs>
        <w:spacing w:line="360" w:lineRule="auto"/>
        <w:ind w:left="1826" w:hanging="334"/>
        <w:rPr>
          <w:rFonts w:cs="David"/>
          <w:szCs w:val="24"/>
          <w:rtl/>
        </w:rPr>
      </w:pPr>
      <w:r>
        <w:rPr>
          <w:rFonts w:cs="David" w:hint="cs"/>
          <w:szCs w:val="24"/>
          <w:rtl/>
        </w:rPr>
        <w:t xml:space="preserve">מטלות הלמידה (מטלות למידה בקורס, רלוונטיות, אתגר וסקרנות, חשיפת הכישרון) </w:t>
      </w:r>
      <w:r>
        <w:rPr>
          <w:rFonts w:cs="David"/>
          <w:szCs w:val="24"/>
          <w:rtl/>
        </w:rPr>
        <w:t>–</w:t>
      </w:r>
      <w:r>
        <w:rPr>
          <w:rFonts w:cs="David" w:hint="cs"/>
          <w:szCs w:val="24"/>
          <w:rtl/>
        </w:rPr>
        <w:t xml:space="preserve"> 30%.</w:t>
      </w:r>
    </w:p>
    <w:p w:rsidR="00046F69" w:rsidRPr="00846536" w:rsidRDefault="00046F69" w:rsidP="00046F69">
      <w:pPr>
        <w:numPr>
          <w:ilvl w:val="1"/>
          <w:numId w:val="1"/>
        </w:numPr>
        <w:tabs>
          <w:tab w:val="clear" w:pos="1440"/>
          <w:tab w:val="num" w:pos="1826"/>
        </w:tabs>
        <w:spacing w:line="360" w:lineRule="auto"/>
        <w:ind w:left="1826"/>
      </w:pPr>
      <w:r>
        <w:rPr>
          <w:rFonts w:cs="David" w:hint="cs"/>
          <w:szCs w:val="24"/>
          <w:rtl/>
        </w:rPr>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-30%</w:t>
      </w:r>
    </w:p>
    <w:p w:rsidR="00046F69" w:rsidRPr="00485969" w:rsidRDefault="00046F69" w:rsidP="00046F69">
      <w:pPr>
        <w:numPr>
          <w:ilvl w:val="1"/>
          <w:numId w:val="1"/>
        </w:numPr>
        <w:tabs>
          <w:tab w:val="clear" w:pos="1440"/>
          <w:tab w:val="num" w:pos="1826"/>
        </w:tabs>
        <w:spacing w:line="360" w:lineRule="auto"/>
        <w:ind w:left="1826"/>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30%.</w:t>
      </w:r>
    </w:p>
    <w:p w:rsidR="00046F69" w:rsidRPr="008E1F08" w:rsidRDefault="00046F69" w:rsidP="00046F69">
      <w:pPr>
        <w:numPr>
          <w:ilvl w:val="1"/>
          <w:numId w:val="1"/>
        </w:numPr>
        <w:tabs>
          <w:tab w:val="clear" w:pos="1440"/>
          <w:tab w:val="num" w:pos="1826"/>
        </w:tabs>
        <w:spacing w:line="360" w:lineRule="auto"/>
        <w:ind w:left="1826"/>
        <w:rPr>
          <w:rFonts w:cs="David"/>
          <w:szCs w:val="24"/>
        </w:rPr>
      </w:pPr>
      <w:r>
        <w:rPr>
          <w:rFonts w:cs="David" w:hint="cs"/>
          <w:szCs w:val="24"/>
          <w:rtl/>
        </w:rPr>
        <w:t xml:space="preserve"> אחוז ההשתתפות</w:t>
      </w:r>
      <w:r w:rsidRPr="008E1F08">
        <w:rPr>
          <w:rFonts w:cs="David" w:hint="cs"/>
          <w:szCs w:val="24"/>
          <w:rtl/>
        </w:rPr>
        <w:t xml:space="preserve"> של הגוף המציע להפעלת המיזם </w:t>
      </w:r>
      <w:r w:rsidRPr="008E1F08">
        <w:rPr>
          <w:rFonts w:cs="David"/>
          <w:szCs w:val="24"/>
          <w:rtl/>
        </w:rPr>
        <w:t>–</w:t>
      </w:r>
      <w:r w:rsidRPr="008E1F08">
        <w:rPr>
          <w:rFonts w:cs="David" w:hint="cs"/>
          <w:szCs w:val="24"/>
          <w:rtl/>
        </w:rPr>
        <w:t xml:space="preserve">  10% (ככל שההשתתפות גדולה יותר יינתן ציון גבוה יותר)</w:t>
      </w:r>
    </w:p>
    <w:p w:rsidR="0058684C" w:rsidRPr="00046F69" w:rsidRDefault="0058684C"/>
    <w:sectPr w:rsidR="0058684C" w:rsidRPr="00046F69" w:rsidSect="001A07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ADAC2AFC"/>
    <w:lvl w:ilvl="0" w:tplc="732E1118">
      <w:start w:val="1"/>
      <w:numFmt w:val="bullet"/>
      <w:lvlText w:val=""/>
      <w:lvlJc w:val="left"/>
      <w:pPr>
        <w:tabs>
          <w:tab w:val="num" w:pos="720"/>
        </w:tabs>
        <w:ind w:left="720" w:hanging="360"/>
      </w:pPr>
      <w:rPr>
        <w:rFonts w:ascii="Symbol" w:hAnsi="Symbol" w:hint="default"/>
        <w:color w:val="auto"/>
      </w:rPr>
    </w:lvl>
    <w:lvl w:ilvl="1" w:tplc="8E0AADE4">
      <w:start w:val="2"/>
      <w:numFmt w:val="bullet"/>
      <w:lvlText w:val="-"/>
      <w:lvlJc w:val="left"/>
      <w:pPr>
        <w:tabs>
          <w:tab w:val="num" w:pos="1440"/>
        </w:tabs>
        <w:ind w:left="1440" w:hanging="360"/>
      </w:pPr>
      <w:rPr>
        <w:rFonts w:ascii="Times New Roman" w:eastAsia="Times New Roman" w:hAnsi="Times New Roman" w:cs="David"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5ED0288D"/>
    <w:multiLevelType w:val="hybridMultilevel"/>
    <w:tmpl w:val="430239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F69"/>
    <w:rsid w:val="00046F69"/>
    <w:rsid w:val="001D6739"/>
    <w:rsid w:val="0058684C"/>
    <w:rsid w:val="006729C9"/>
    <w:rsid w:val="00A40E7A"/>
    <w:rsid w:val="00C012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F6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F6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2697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2</cp:revision>
  <dcterms:created xsi:type="dcterms:W3CDTF">2015-11-17T08:59:00Z</dcterms:created>
  <dcterms:modified xsi:type="dcterms:W3CDTF">2015-11-17T08:59:00Z</dcterms:modified>
</cp:coreProperties>
</file>